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7" w:type="dxa"/>
        <w:tblInd w:w="-356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207"/>
      </w:tblGrid>
      <w:tr w:rsidR="00963C36" w:rsidRPr="000062D4" w:rsidTr="00B371AD">
        <w:trPr>
          <w:trHeight w:val="930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7F6A" w:rsidRPr="00267F6A" w:rsidRDefault="00267F6A" w:rsidP="00267F6A">
            <w:pPr>
              <w:spacing w:after="120"/>
              <w:jc w:val="center"/>
              <w:rPr>
                <w:rFonts w:ascii="Arial" w:eastAsiaTheme="minorHAns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 xml:space="preserve">                                               </w:t>
            </w:r>
            <w:r w:rsidRPr="00267F6A"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>Decenio de las Personas con Discapacidad en el Perú</w:t>
            </w:r>
          </w:p>
          <w:p w:rsidR="00640EB8" w:rsidRPr="00846134" w:rsidRDefault="00267F6A" w:rsidP="005419DC">
            <w:pPr>
              <w:tabs>
                <w:tab w:val="center" w:pos="4252"/>
                <w:tab w:val="right" w:pos="8504"/>
              </w:tabs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267F6A">
              <w:rPr>
                <w:rFonts w:ascii="Arial" w:hAnsi="Arial"/>
                <w:b/>
                <w:sz w:val="12"/>
                <w:szCs w:val="12"/>
              </w:rPr>
              <w:t xml:space="preserve">MINISTERIO DE AGRICULTURA  Y RIEGO           </w:t>
            </w:r>
            <w:r w:rsidRPr="00565499">
              <w:rPr>
                <w:noProof/>
                <w:lang w:eastAsia="es-PE"/>
              </w:rPr>
              <w:drawing>
                <wp:anchor distT="0" distB="0" distL="114300" distR="114300" simplePos="0" relativeHeight="251662336" behindDoc="0" locked="0" layoutInCell="1" allowOverlap="1" wp14:anchorId="4BA22520" wp14:editId="26771B7C">
                  <wp:simplePos x="0" y="0"/>
                  <wp:positionH relativeFrom="column">
                    <wp:posOffset>5073650</wp:posOffset>
                  </wp:positionH>
                  <wp:positionV relativeFrom="paragraph">
                    <wp:posOffset>-1097915</wp:posOffset>
                  </wp:positionV>
                  <wp:extent cx="1129030" cy="800100"/>
                  <wp:effectExtent l="0" t="0" r="0" b="0"/>
                  <wp:wrapSquare wrapText="bothSides"/>
                  <wp:docPr id="1" name="Imagen 5" descr="Logo p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Logo p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499"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663C3D" wp14:editId="6721C1FB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-1251585</wp:posOffset>
                      </wp:positionV>
                      <wp:extent cx="1028700" cy="113665"/>
                      <wp:effectExtent l="0" t="0" r="0" b="0"/>
                      <wp:wrapNone/>
                      <wp:docPr id="6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28700" cy="11366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7AB0" w:rsidRDefault="006B7AB0" w:rsidP="00267F6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REPUBLICA DEL PERU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663C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" o:spid="_x0000_s1026" type="#_x0000_t202" style="position:absolute;margin-left:23.4pt;margin-top:-98.55pt;width:81pt;height: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" filled="f" stroked="f">
                      <o:lock v:ext="edit" shapetype="t"/>
                      <v:textbox style="mso-fit-shape-to-text:t">
                        <w:txbxContent>
                          <w:p w:rsidR="006B7AB0" w:rsidRDefault="006B7AB0" w:rsidP="00267F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REPUBLICA DEL PERU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10EC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5.7pt;margin-top:-91.7pt;width:49.65pt;height:50.4pt;z-index:251658240;mso-position-horizontal-relative:text;mso-position-vertical-relative:text">
                  <v:imagedata r:id="rId9" o:title=""/>
                  <w10:wrap type="topAndBottom"/>
                </v:shape>
                <o:OLEObject Type="Embed" ProgID="MSPhotoEd.3" ShapeID="_x0000_s1026" DrawAspect="Content" ObjectID="_1543655414" r:id="rId10"/>
              </w:object>
            </w:r>
            <w:r w:rsidR="005419DC">
              <w:rPr>
                <w:rFonts w:ascii="Arial" w:hAnsi="Arial"/>
                <w:b/>
                <w:sz w:val="12"/>
                <w:szCs w:val="12"/>
              </w:rPr>
              <w:t xml:space="preserve">                   </w:t>
            </w:r>
            <w:r w:rsidRPr="00267F6A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“Año de la</w:t>
            </w:r>
            <w:r w:rsidR="00640EB8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Consolidación del Mar de Grau”</w:t>
            </w:r>
          </w:p>
          <w:tbl>
            <w:tblPr>
              <w:tblW w:w="9694" w:type="dxa"/>
              <w:tblInd w:w="10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6"/>
              <w:gridCol w:w="3374"/>
              <w:gridCol w:w="2840"/>
              <w:gridCol w:w="1139"/>
              <w:gridCol w:w="1565"/>
            </w:tblGrid>
            <w:tr w:rsidR="00267F6A" w:rsidRPr="00267F6A" w:rsidTr="005254C0">
              <w:trPr>
                <w:trHeight w:val="300"/>
              </w:trPr>
              <w:tc>
                <w:tcPr>
                  <w:tcW w:w="969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419DC" w:rsidRDefault="005419DC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</w:p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ANEXO N° 01</w:t>
                  </w:r>
                </w:p>
              </w:tc>
            </w:tr>
            <w:tr w:rsidR="00267F6A" w:rsidRPr="00267F6A" w:rsidTr="005254C0">
              <w:trPr>
                <w:trHeight w:val="315"/>
              </w:trPr>
              <w:tc>
                <w:tcPr>
                  <w:tcW w:w="969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PROGRAMA SUBSECTORIAL DE IRRIGACIONES</w:t>
                  </w:r>
                </w:p>
              </w:tc>
            </w:tr>
            <w:tr w:rsidR="00267F6A" w:rsidRPr="00267F6A" w:rsidTr="005254C0">
              <w:trPr>
                <w:trHeight w:val="390"/>
              </w:trPr>
              <w:tc>
                <w:tcPr>
                  <w:tcW w:w="969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5254C0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CAS N° 0</w:t>
                  </w:r>
                  <w:r w:rsidR="005254C0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3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</w:t>
                  </w:r>
                  <w:r w:rsidR="00AD3F7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NOVIEMBRE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-2016-MINAGRI-PSI</w:t>
                  </w:r>
                </w:p>
              </w:tc>
            </w:tr>
            <w:tr w:rsidR="00267F6A" w:rsidRPr="00267F6A" w:rsidTr="005254C0">
              <w:trPr>
                <w:trHeight w:val="915"/>
              </w:trPr>
              <w:tc>
                <w:tcPr>
                  <w:tcW w:w="969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5254C0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PARA LA CONTRATACION ADMINISTRATIVA DE</w:t>
                  </w:r>
                  <w:r w:rsidR="009E386F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SERVICIOS DE 1 CARGO DE LA </w:t>
                  </w:r>
                  <w:r w:rsidR="005254C0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DIRECCION DE INFRAESTRUCTURA DE RIEGO</w:t>
                  </w:r>
                </w:p>
              </w:tc>
            </w:tr>
            <w:tr w:rsidR="00267F6A" w:rsidRPr="00267F6A" w:rsidTr="005254C0">
              <w:trPr>
                <w:trHeight w:val="300"/>
              </w:trPr>
              <w:tc>
                <w:tcPr>
                  <w:tcW w:w="7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337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</w:p>
              </w:tc>
              <w:tc>
                <w:tcPr>
                  <w:tcW w:w="1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</w:p>
              </w:tc>
            </w:tr>
            <w:tr w:rsidR="00267F6A" w:rsidRPr="00267F6A" w:rsidTr="005254C0">
              <w:trPr>
                <w:trHeight w:val="480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ITEN N°</w:t>
                  </w:r>
                </w:p>
              </w:tc>
              <w:tc>
                <w:tcPr>
                  <w:tcW w:w="337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DIRECCIÓN / OFICINA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CARGO</w:t>
                  </w:r>
                </w:p>
              </w:tc>
              <w:tc>
                <w:tcPr>
                  <w:tcW w:w="1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TRABAJO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LA ENTREVISTA</w:t>
                  </w:r>
                </w:p>
              </w:tc>
            </w:tr>
            <w:tr w:rsidR="005254C0" w:rsidRPr="00267F6A" w:rsidTr="005254C0">
              <w:trPr>
                <w:trHeight w:val="255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54C0" w:rsidRPr="00267F6A" w:rsidRDefault="005254C0" w:rsidP="005254C0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>01</w:t>
                  </w:r>
                </w:p>
              </w:tc>
              <w:tc>
                <w:tcPr>
                  <w:tcW w:w="3374" w:type="dxa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254C0" w:rsidRPr="00267F6A" w:rsidRDefault="005254C0" w:rsidP="005254C0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 xml:space="preserve">DIRECCION DE INFRAESTRUCTURA DE RIEGO 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54C0" w:rsidRPr="00267F6A" w:rsidRDefault="005254C0" w:rsidP="005254C0">
                  <w:pP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JEFE DE ESTUDIOS Y PROYECTOS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54C0" w:rsidRPr="00267F6A" w:rsidRDefault="005254C0" w:rsidP="005254C0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 xml:space="preserve"> LIMA </w:t>
                  </w:r>
                </w:p>
              </w:tc>
              <w:tc>
                <w:tcPr>
                  <w:tcW w:w="15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254C0" w:rsidRPr="00267F6A" w:rsidRDefault="005254C0" w:rsidP="005254C0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LIMA</w:t>
                  </w:r>
                </w:p>
              </w:tc>
            </w:tr>
          </w:tbl>
          <w:p w:rsidR="00267F6A" w:rsidRPr="00AD3F7B" w:rsidRDefault="00267F6A" w:rsidP="00267F6A">
            <w:pPr>
              <w:keepNext/>
              <w:spacing w:before="240" w:after="60"/>
              <w:jc w:val="both"/>
              <w:outlineLvl w:val="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</w:pP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CRONOGRAMA Y ET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P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S</w:t>
            </w:r>
            <w:r w:rsidRPr="00267F6A">
              <w:rPr>
                <w:rFonts w:asciiTheme="minorHAnsi" w:hAnsiTheme="minorHAnsi" w:cs="Arial"/>
                <w:b/>
                <w:spacing w:val="11"/>
                <w:sz w:val="22"/>
                <w:szCs w:val="22"/>
              </w:rPr>
              <w:t xml:space="preserve"> DE LA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CONVOCATORIA CAS N° 0</w:t>
            </w:r>
            <w:r w:rsidR="005254C0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3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</w:t>
            </w:r>
            <w:r w:rsidR="00AD3F7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NOVIEMBRE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-2016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-MINAGRI-PSI</w:t>
            </w:r>
            <w:r w:rsidRPr="00267F6A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  <w:t xml:space="preserve">DE 1 CARGO DE </w:t>
            </w:r>
            <w:r w:rsidR="005254C0" w:rsidRPr="005254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  <w:t>LA DIRECCION DE INFRAESTRUCTURA DE RIEGO</w:t>
            </w:r>
          </w:p>
          <w:p w:rsidR="00267F6A" w:rsidRPr="00267F6A" w:rsidRDefault="00267F6A" w:rsidP="00267F6A">
            <w:pPr>
              <w:spacing w:after="120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s-PE"/>
              </w:rPr>
            </w:pPr>
          </w:p>
          <w:tbl>
            <w:tblPr>
              <w:tblW w:w="10207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634"/>
              <w:gridCol w:w="9573"/>
            </w:tblGrid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67F6A" w:rsidRPr="00267F6A" w:rsidRDefault="00267F6A" w:rsidP="00267F6A">
                  <w:pPr>
                    <w:spacing w:after="120"/>
                    <w:ind w:left="-258" w:firstLine="258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>I. GENERALIDADES</w:t>
                  </w:r>
                </w:p>
              </w:tc>
            </w:tr>
            <w:tr w:rsidR="00267F6A" w:rsidRPr="00267F6A" w:rsidTr="00B371AD">
              <w:trPr>
                <w:trHeight w:val="33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1. Objeto de la convocatoria</w:t>
                  </w:r>
                </w:p>
              </w:tc>
            </w:tr>
            <w:tr w:rsidR="00267F6A" w:rsidRPr="00267F6A" w:rsidTr="00B371AD">
              <w:trPr>
                <w:trHeight w:val="67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Contratar los servicios de los cargos detallados en el ANEXO Nº 1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2. Dependencia, unidad orgánica y/o área solicitante</w:t>
                  </w:r>
                </w:p>
              </w:tc>
            </w:tr>
            <w:tr w:rsidR="00267F6A" w:rsidRPr="00267F6A" w:rsidTr="00B371AD">
              <w:trPr>
                <w:trHeight w:val="66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35204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AD3F7B" w:rsidRDefault="005254C0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5254C0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eastAsia="es-PE"/>
                    </w:rPr>
                    <w:t>LA DIRECCION DE INFRAESTRUCTURA DE RIEGO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3. Dependencia encargada de realizar el proceso de contratación</w:t>
                  </w:r>
                </w:p>
              </w:tc>
            </w:tr>
            <w:tr w:rsidR="00267F6A" w:rsidRPr="00267F6A" w:rsidTr="00B371AD">
              <w:trPr>
                <w:trHeight w:val="64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OFICINA DE ADMINISTRACIÓN Y FINANZAS – AREA DE RECURSOS HUMANOS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  <w:t>4. Base legal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a. Decreto Legislativo Nº 1057, que regula el Régimen Especial de Contratación Administrativa de Servicios</w:t>
                  </w: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b. Reglamento del Decreto Legislativo N° 1057 que regula el Régimen Especial de Contratación Administrativa de Servicios, Decreto Supremo N° 075-2008-PCM, modificado por Decreto Supremo N° 065-2011-PCM.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c. Ley N° 29849 que establece la eliminación Progresiva del Régimen Especial del Decreto Legislativo 1075 y otorga derechos laborales.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d. Las  demás disposiciones que regulen el Contrato Administrativo de Servicios.</w:t>
                  </w:r>
                </w:p>
                <w:p w:rsidR="00267F6A" w:rsidRDefault="008A5777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e. Resolución Ministerial N° 014-2015-MINAGRI.</w:t>
                  </w:r>
                </w:p>
                <w:p w:rsidR="00846134" w:rsidRPr="00267F6A" w:rsidRDefault="00846134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963C36" w:rsidRPr="000062D4" w:rsidRDefault="00963C36" w:rsidP="005254C0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lastRenderedPageBreak/>
              <w:t>II. CRONOGRA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MA 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Y ETAPAS DEL PROCESO CAS N°   0</w:t>
            </w:r>
            <w:r w:rsidR="005254C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3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</w:t>
            </w:r>
            <w:r w:rsidR="00AD3F7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NOVIEMBRE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-2016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- MINAGRI-PSI PARA </w:t>
            </w:r>
            <w:r w:rsidR="008461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EL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 ITEM Nº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0</w:t>
            </w:r>
            <w:r w:rsidR="0029158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1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 SEDE CENTRAL</w:t>
            </w:r>
          </w:p>
        </w:tc>
      </w:tr>
      <w:tr w:rsidR="00963C36" w:rsidRPr="000062D4" w:rsidTr="00B371AD">
        <w:trPr>
          <w:trHeight w:val="497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pPr w:leftFromText="141" w:rightFromText="141" w:horzAnchor="margin" w:tblpXSpec="center" w:tblpY="-754"/>
              <w:tblW w:w="9523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5093"/>
              <w:gridCol w:w="2268"/>
              <w:gridCol w:w="2162"/>
            </w:tblGrid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AD5A39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</w:t>
                  </w:r>
                  <w:r w:rsidR="00963C36"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TAPAS DEL PROCESO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CRONOGRAMA</w:t>
                  </w:r>
                </w:p>
              </w:tc>
              <w:tc>
                <w:tcPr>
                  <w:tcW w:w="216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ÁREA RESPONSABLE</w:t>
                  </w:r>
                </w:p>
              </w:tc>
            </w:tr>
            <w:tr w:rsidR="00963C36" w:rsidRPr="008113F6" w:rsidTr="005419DC">
              <w:trPr>
                <w:trHeight w:val="4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Aprobación de la Convocatoria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6840F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9/11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Dirección Ejecutiva </w:t>
                  </w:r>
                </w:p>
              </w:tc>
            </w:tr>
            <w:tr w:rsidR="00963C36" w:rsidRPr="008113F6" w:rsidTr="005419DC">
              <w:trPr>
                <w:trHeight w:val="87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del proceso en el Servicio Nacional del Empleo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30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/2016 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14/12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0A27CA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0A27C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CONVOCATORIA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la convocatoria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201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DE026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DE026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9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Presentación de la hoja de vida (CV) documentada vía  (</w:t>
                  </w:r>
                  <w:r w:rsidRPr="008113F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>físico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) en la siguiente dirección: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Jr. Teniente Emilio Fernández N° 130 –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CB1BE0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2016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21/12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Postulantes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SELECCIÓN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</w:p>
              </w:tc>
            </w:tr>
            <w:tr w:rsidR="00963C36" w:rsidRPr="008113F6" w:rsidTr="005419DC">
              <w:trPr>
                <w:trHeight w:val="43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Evaluación de la hoja de vida (CV) documentada</w:t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COMITÉ DE SELECCIÓN CAS 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 xml:space="preserve">RA 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Nº </w:t>
                  </w:r>
                  <w:r w:rsidR="00FA4418">
                    <w:rPr>
                      <w:rFonts w:ascii="Arial" w:hAnsi="Arial" w:cs="Arial"/>
                      <w:sz w:val="20"/>
                      <w:szCs w:val="20"/>
                    </w:rPr>
                    <w:t>285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2016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>-MINAGRI-PSI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-OAF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resultados de la evaluación de la hoja de vida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Administració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 y Finanzas – Área de 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645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6F61B3">
                  <w:pPr>
                    <w:pStyle w:val="Prrafodelista"/>
                    <w:numPr>
                      <w:ilvl w:val="0"/>
                      <w:numId w:val="1"/>
                    </w:numPr>
                    <w:spacing w:after="240"/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Entrevista Personal desde las  </w:t>
                  </w:r>
                  <w:r w:rsidR="006F61B3" w:rsidRPr="006F61B3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10</w:t>
                  </w:r>
                  <w:r w:rsidR="00D069F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:</w:t>
                  </w:r>
                  <w:r w:rsidR="006F61B3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15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am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Lugar: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Calle </w:t>
                  </w:r>
                  <w:r w:rsidR="0081088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Tnte. Emil</w:t>
                  </w:r>
                  <w:r w:rsidR="00AE7573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i</w:t>
                  </w:r>
                  <w:r w:rsidR="0081088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o Fernández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N° 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130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– 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Sta. Beatriz.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2523B1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23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12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/2016</w:t>
                  </w:r>
                  <w:r w:rsidR="00963C36" w:rsidRPr="002523B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     ITEM Nº 01</w:t>
                  </w:r>
                  <w:r w:rsidR="001D1E2D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933B84" w:rsidRDefault="00D0693B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COMITÉ DE SELECCIÓN CAS RA Nº </w:t>
                  </w:r>
                  <w:r w:rsidR="00FA441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285</w:t>
                  </w: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-2016-MINAGRI-PSI-OAF</w:t>
                  </w:r>
                </w:p>
              </w:tc>
            </w:tr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Publicación de resultado final en el Portal Institucional del PSI www.psi.gob.pe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23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94F5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SUSCRIPCIÓN Y REGISTRO DEL CONTRATO 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53"/>
              </w:trPr>
              <w:tc>
                <w:tcPr>
                  <w:tcW w:w="736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34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Suscripción del Contrato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30/12</w:t>
                  </w:r>
                  <w:r w:rsidR="0034158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  <w:tr w:rsidR="00963C36" w:rsidRPr="008113F6" w:rsidTr="005419DC">
              <w:trPr>
                <w:trHeight w:val="70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Registro del Contrato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26/12/2016 al 30/12/2016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</w:tbl>
          <w:p w:rsidR="00963C36" w:rsidRPr="000062D4" w:rsidRDefault="00963C36" w:rsidP="00B371AD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BF32BF" w:rsidRDefault="00BF32BF"/>
    <w:p w:rsidR="00235204" w:rsidRDefault="00235204"/>
    <w:p w:rsidR="002B5AED" w:rsidRDefault="002B5AED"/>
    <w:tbl>
      <w:tblPr>
        <w:tblW w:w="9781" w:type="dxa"/>
        <w:tblInd w:w="354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81"/>
      </w:tblGrid>
      <w:tr w:rsidR="008A5777" w:rsidRPr="008A5777" w:rsidTr="00B371AD">
        <w:trPr>
          <w:trHeight w:val="240"/>
        </w:trPr>
        <w:tc>
          <w:tcPr>
            <w:tcW w:w="978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10491" w:type="dxa"/>
              <w:tblInd w:w="20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374"/>
              <w:gridCol w:w="4300"/>
              <w:gridCol w:w="1838"/>
              <w:gridCol w:w="1271"/>
              <w:gridCol w:w="1554"/>
              <w:gridCol w:w="1154"/>
            </w:tblGrid>
            <w:tr w:rsidR="008A5777" w:rsidRPr="008A5777" w:rsidTr="005419DC">
              <w:trPr>
                <w:trHeight w:val="300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lastRenderedPageBreak/>
                    <w:t> </w:t>
                  </w:r>
                </w:p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 xml:space="preserve">III  DE LA ETAPA DE EVALUACIÓN </w:t>
                  </w:r>
                </w:p>
              </w:tc>
            </w:tr>
            <w:tr w:rsidR="008A5777" w:rsidRPr="008A5777" w:rsidTr="005419DC">
              <w:trPr>
                <w:trHeight w:val="615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Los factores de evaluación dentro del proceso de selección tendrán un máximo y un mínimo de puntos, distribuyéndose de esta manera: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EVALUACIONES</w:t>
                  </w:r>
                </w:p>
              </w:tc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PESO</w:t>
                  </w:r>
                </w:p>
              </w:tc>
              <w:tc>
                <w:tcPr>
                  <w:tcW w:w="28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PUNTAJE 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838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Máximo</w:t>
                  </w:r>
                </w:p>
              </w:tc>
              <w:tc>
                <w:tcPr>
                  <w:tcW w:w="155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Mínimo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51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EVALUACIÓN DE LA HOJA DE VIDA 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Experiencia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40%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70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Formación Académica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Evaluación de la Hoja  de Vida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60 %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63"/>
              </w:trPr>
              <w:tc>
                <w:tcPr>
                  <w:tcW w:w="933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ENTREVISTA PERSONAL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Dominio del Tema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60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Capacidad Analítica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Iniciativa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Facilidad de Comunicación y Sustentación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Entrevista Personal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40 %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433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PUNTAJE TOTAL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100%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8A5777"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  <w:t>PT= 0.6(EC) + 0.4(EP) + DIS + FFAA</w:t>
            </w:r>
          </w:p>
        </w:tc>
      </w:tr>
    </w:tbl>
    <w:p w:rsidR="008A5777" w:rsidRPr="008A5777" w:rsidRDefault="008A5777" w:rsidP="008A5777">
      <w:pPr>
        <w:spacing w:after="120" w:line="240" w:lineRule="atLeast"/>
        <w:ind w:firstLine="39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EL PUNTAJE APROBATORIO SERA DE 80 PUNTOS</w:t>
      </w:r>
    </w:p>
    <w:p w:rsidR="008A5777" w:rsidRPr="008A5777" w:rsidRDefault="008A5777" w:rsidP="008A5777">
      <w:pPr>
        <w:spacing w:after="120" w:line="240" w:lineRule="atLeast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PT = PUNTAJE TOTAL</w:t>
      </w:r>
    </w:p>
    <w:p w:rsidR="008A5777" w:rsidRPr="008A5777" w:rsidRDefault="008A5777" w:rsidP="008A5777">
      <w:pPr>
        <w:spacing w:after="120" w:line="240" w:lineRule="atLeast"/>
        <w:ind w:left="397" w:hanging="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EC = Evaluación de Hoja de Vida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 = 15% PT Bonificación Personas con         EP = Entrevista Personal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Discapacidad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  <w:r w:rsidRPr="008A5777">
        <w:rPr>
          <w:rFonts w:ascii="Arial" w:hAnsi="Arial" w:cs="Arial"/>
          <w:b/>
          <w:noProof/>
          <w:sz w:val="22"/>
          <w:szCs w:val="22"/>
        </w:rPr>
        <w:t xml:space="preserve">      </w:t>
      </w:r>
      <w:r w:rsidRPr="008A5777">
        <w:rPr>
          <w:rFonts w:ascii="Arial" w:hAnsi="Arial" w:cs="Arial"/>
          <w:b/>
          <w:noProof/>
          <w:sz w:val="20"/>
          <w:szCs w:val="20"/>
        </w:rPr>
        <w:t>FFAA = 10% PT Bonificación Personal Licenciado de las FFAA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</w:p>
    <w:p w:rsidR="008A5777" w:rsidRPr="008A5777" w:rsidRDefault="008A5777" w:rsidP="008A5777"/>
    <w:p w:rsidR="008A5777" w:rsidRPr="008A5777" w:rsidRDefault="008A5777" w:rsidP="008A5777">
      <w:pPr>
        <w:jc w:val="center"/>
        <w:rPr>
          <w:rFonts w:ascii="Arial" w:hAnsi="Arial" w:cs="Arial"/>
          <w:b/>
          <w:highlight w:val="yellow"/>
        </w:rPr>
      </w:pPr>
      <w:r w:rsidRPr="008A5777">
        <w:rPr>
          <w:rFonts w:ascii="Arial" w:hAnsi="Arial" w:cs="Arial"/>
          <w:b/>
          <w:highlight w:val="yellow"/>
        </w:rPr>
        <w:t>IMPORTANTE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  <w:r w:rsidRPr="008A5777">
        <w:rPr>
          <w:rFonts w:ascii="Arial" w:hAnsi="Arial" w:cs="Arial"/>
          <w:highlight w:val="yellow"/>
        </w:rPr>
        <w:t>La forma de presentación de los documentos a las convocatorias CAS se halla en el Portal WEB del PSI en Convocatorias CAS, bajo el Título: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b/>
          <w:highlight w:val="yellow"/>
          <w:u w:val="single"/>
        </w:rPr>
      </w:pPr>
      <w:r w:rsidRPr="008A5777">
        <w:rPr>
          <w:rFonts w:ascii="Arial" w:hAnsi="Arial" w:cs="Arial"/>
          <w:b/>
          <w:highlight w:val="yellow"/>
          <w:u w:val="single"/>
        </w:rPr>
        <w:t>“DOCUMENTOS DE CONVOCATORIAS CAS AÑO 2016</w:t>
      </w:r>
      <w:r w:rsidR="00196684">
        <w:rPr>
          <w:rFonts w:ascii="Arial" w:hAnsi="Arial" w:cs="Arial"/>
          <w:b/>
          <w:highlight w:val="yellow"/>
          <w:u w:val="single"/>
        </w:rPr>
        <w:t>-NOVIEMBRE</w:t>
      </w:r>
      <w:bookmarkStart w:id="0" w:name="_GoBack"/>
      <w:bookmarkEnd w:id="0"/>
      <w:r w:rsidRPr="008A5777">
        <w:rPr>
          <w:rFonts w:ascii="Arial" w:hAnsi="Arial" w:cs="Arial"/>
          <w:b/>
          <w:highlight w:val="yellow"/>
          <w:u w:val="single"/>
        </w:rPr>
        <w:t>”</w:t>
      </w:r>
    </w:p>
    <w:p w:rsidR="008A5777" w:rsidRPr="008A5777" w:rsidRDefault="008A5777" w:rsidP="008A5777"/>
    <w:p w:rsidR="008A5777" w:rsidRDefault="008A5777"/>
    <w:p w:rsidR="00EA0B44" w:rsidRDefault="00EA0B44"/>
    <w:p w:rsidR="00580019" w:rsidRDefault="00580019"/>
    <w:p w:rsidR="00580019" w:rsidRDefault="00580019"/>
    <w:p w:rsidR="00580019" w:rsidRDefault="00580019"/>
    <w:p w:rsidR="00580019" w:rsidRPr="00580019" w:rsidRDefault="00580019" w:rsidP="00580019">
      <w:pPr>
        <w:ind w:right="31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80019" w:rsidRPr="00580019" w:rsidRDefault="00580019" w:rsidP="00580019">
      <w:pPr>
        <w:ind w:right="31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580019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ITEM Nº 01.- JEFE   OFICINA DE ESTUDIOS Y PROYECTOS </w:t>
      </w:r>
    </w:p>
    <w:p w:rsidR="00580019" w:rsidRPr="00580019" w:rsidRDefault="00580019" w:rsidP="00580019">
      <w:pPr>
        <w:ind w:right="31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580019" w:rsidRPr="00580019" w:rsidRDefault="00580019" w:rsidP="00580019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580019">
        <w:rPr>
          <w:rFonts w:ascii="Arial" w:hAnsi="Arial" w:cs="Arial"/>
          <w:b/>
          <w:bCs/>
          <w:color w:val="000000"/>
          <w:sz w:val="20"/>
          <w:szCs w:val="20"/>
        </w:rPr>
        <w:t>PERFIL DEL PUESTO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4815"/>
      </w:tblGrid>
      <w:tr w:rsidR="00580019" w:rsidRPr="00580019" w:rsidTr="000E3277">
        <w:trPr>
          <w:trHeight w:val="31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CCFF"/>
            <w:noWrap/>
            <w:vAlign w:val="bottom"/>
          </w:tcPr>
          <w:p w:rsidR="00580019" w:rsidRPr="00580019" w:rsidRDefault="00580019" w:rsidP="0058001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001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REQUISITOS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CFF"/>
            <w:vAlign w:val="bottom"/>
          </w:tcPr>
          <w:p w:rsidR="00580019" w:rsidRPr="00580019" w:rsidRDefault="00580019" w:rsidP="0058001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001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DETALLE</w:t>
            </w:r>
          </w:p>
        </w:tc>
      </w:tr>
      <w:tr w:rsidR="00580019" w:rsidRPr="00580019" w:rsidTr="000E3277">
        <w:trPr>
          <w:trHeight w:val="85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80019" w:rsidRPr="00580019" w:rsidRDefault="00580019" w:rsidP="0058001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001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Experiencia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80019" w:rsidRPr="00580019" w:rsidRDefault="00580019" w:rsidP="00580019">
            <w:pPr>
              <w:numPr>
                <w:ilvl w:val="0"/>
                <w:numId w:val="11"/>
              </w:numPr>
              <w:spacing w:after="120"/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</w:rPr>
              <w:t>Experiencia laboral general no menor de ocho (08) años en instituciones públicas o privadas.</w:t>
            </w:r>
          </w:p>
          <w:p w:rsidR="00580019" w:rsidRPr="00580019" w:rsidRDefault="00580019" w:rsidP="00580019">
            <w:pPr>
              <w:numPr>
                <w:ilvl w:val="0"/>
                <w:numId w:val="11"/>
              </w:numPr>
              <w:spacing w:after="120"/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</w:rPr>
              <w:t>Experiencia no menor de cinco (05) años en cargos directivos o con personal a su cargo.</w:t>
            </w:r>
          </w:p>
          <w:p w:rsidR="00580019" w:rsidRPr="00580019" w:rsidRDefault="00580019" w:rsidP="00580019">
            <w:pPr>
              <w:numPr>
                <w:ilvl w:val="0"/>
                <w:numId w:val="11"/>
              </w:numPr>
              <w:spacing w:after="120"/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</w:rPr>
              <w:t>Experiencia no menor de tres (03) años</w:t>
            </w:r>
            <w:r w:rsidRPr="00580019">
              <w:rPr>
                <w:rFonts w:ascii="Arial" w:hAnsi="Arial" w:cs="Arial"/>
                <w:sz w:val="20"/>
                <w:szCs w:val="20"/>
              </w:rPr>
              <w:t xml:space="preserve"> en el Sector Público en  funciones como especialista  o evaluador de  estudios  y/o proyectos de Inversión Pública.</w:t>
            </w:r>
          </w:p>
          <w:p w:rsidR="00580019" w:rsidRPr="00580019" w:rsidRDefault="00580019" w:rsidP="00580019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0019" w:rsidRPr="00580019" w:rsidTr="000E3277">
        <w:trPr>
          <w:trHeight w:val="674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80019" w:rsidRPr="00580019" w:rsidRDefault="00580019" w:rsidP="0058001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001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Competencias 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</w:tcPr>
          <w:p w:rsidR="00580019" w:rsidRPr="00580019" w:rsidRDefault="00580019" w:rsidP="00580019">
            <w:pPr>
              <w:ind w:left="355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80019" w:rsidRPr="00580019" w:rsidRDefault="00580019" w:rsidP="00580019">
            <w:pPr>
              <w:numPr>
                <w:ilvl w:val="0"/>
                <w:numId w:val="11"/>
              </w:numPr>
              <w:spacing w:after="120"/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</w:rPr>
              <w:t>Análisis</w:t>
            </w:r>
          </w:p>
          <w:p w:rsidR="00580019" w:rsidRPr="00580019" w:rsidRDefault="00580019" w:rsidP="00580019">
            <w:pPr>
              <w:numPr>
                <w:ilvl w:val="0"/>
                <w:numId w:val="11"/>
              </w:numPr>
              <w:spacing w:after="120"/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</w:rPr>
              <w:t xml:space="preserve">Coordinación </w:t>
            </w:r>
          </w:p>
          <w:p w:rsidR="00580019" w:rsidRPr="00580019" w:rsidRDefault="00580019" w:rsidP="00580019">
            <w:pPr>
              <w:numPr>
                <w:ilvl w:val="0"/>
                <w:numId w:val="11"/>
              </w:numPr>
              <w:spacing w:after="120"/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</w:rPr>
              <w:t xml:space="preserve"> Organización de información</w:t>
            </w:r>
          </w:p>
          <w:p w:rsidR="00580019" w:rsidRPr="00580019" w:rsidRDefault="00580019" w:rsidP="00580019">
            <w:pPr>
              <w:numPr>
                <w:ilvl w:val="0"/>
                <w:numId w:val="11"/>
              </w:numPr>
              <w:spacing w:after="120"/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</w:rPr>
              <w:t xml:space="preserve"> Orden</w:t>
            </w:r>
          </w:p>
          <w:p w:rsidR="00580019" w:rsidRPr="00580019" w:rsidRDefault="00580019" w:rsidP="00580019">
            <w:pPr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80019" w:rsidRPr="00580019" w:rsidTr="000E3277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80019" w:rsidRPr="00580019" w:rsidRDefault="00580019" w:rsidP="0058001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001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Formación Académica, grado académico y/o nivel de estudios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80019" w:rsidRPr="00580019" w:rsidRDefault="00580019" w:rsidP="00580019">
            <w:pPr>
              <w:numPr>
                <w:ilvl w:val="0"/>
                <w:numId w:val="11"/>
              </w:numPr>
              <w:spacing w:after="120"/>
              <w:ind w:left="355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</w:rPr>
              <w:t>Título Profesional de Ingeniero Agrícola o Ingeniero Civil, colegiado y con habilitación vigente.</w:t>
            </w:r>
          </w:p>
        </w:tc>
      </w:tr>
      <w:tr w:rsidR="00580019" w:rsidRPr="00580019" w:rsidTr="000E3277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80019" w:rsidRPr="00580019" w:rsidRDefault="00580019" w:rsidP="0058001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  <w:p w:rsidR="00580019" w:rsidRPr="00580019" w:rsidRDefault="00580019" w:rsidP="0058001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001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Cursos y/o estudios de especialización</w:t>
            </w:r>
          </w:p>
          <w:p w:rsidR="00580019" w:rsidRPr="00580019" w:rsidRDefault="00580019" w:rsidP="0058001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  <w:p w:rsidR="00580019" w:rsidRPr="00580019" w:rsidRDefault="00580019" w:rsidP="0058001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80019" w:rsidRPr="00580019" w:rsidRDefault="00580019" w:rsidP="00580019">
            <w:pPr>
              <w:numPr>
                <w:ilvl w:val="0"/>
                <w:numId w:val="11"/>
              </w:numPr>
              <w:spacing w:after="120"/>
              <w:ind w:left="355" w:hanging="283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</w:rPr>
              <w:t>Cursos</w:t>
            </w:r>
            <w:r w:rsidRPr="00580019">
              <w:rPr>
                <w:rFonts w:ascii="Arial" w:hAnsi="Arial" w:cs="Arial"/>
                <w:sz w:val="20"/>
                <w:szCs w:val="20"/>
              </w:rPr>
              <w:t xml:space="preserve"> y/o Programas de Especialización en Proyectos de Inversión Pública, Gestión de Contrataciones del Estado o Publicas, Gestión Integrada de  los Recursos Hídricos.</w:t>
            </w:r>
          </w:p>
          <w:p w:rsidR="00580019" w:rsidRPr="00580019" w:rsidRDefault="00580019" w:rsidP="00580019">
            <w:pPr>
              <w:ind w:left="355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80019" w:rsidRPr="00580019" w:rsidTr="000E3277">
        <w:trPr>
          <w:trHeight w:val="383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80019" w:rsidRPr="00580019" w:rsidRDefault="00580019" w:rsidP="0058001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001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Conocimiento para el puesto y/o cargo 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80019" w:rsidRPr="00580019" w:rsidRDefault="00580019" w:rsidP="00580019">
            <w:pPr>
              <w:numPr>
                <w:ilvl w:val="0"/>
                <w:numId w:val="11"/>
              </w:numPr>
              <w:spacing w:after="120"/>
              <w:ind w:left="355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Conocimientos de   AutoCAD y otras herramientas informáticas para la ejecución de sus funciones.</w:t>
            </w:r>
          </w:p>
          <w:p w:rsidR="00580019" w:rsidRPr="00580019" w:rsidRDefault="00580019" w:rsidP="00580019">
            <w:pPr>
              <w:ind w:left="355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580019" w:rsidRPr="00580019" w:rsidRDefault="00580019" w:rsidP="00580019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80019" w:rsidRPr="00580019" w:rsidRDefault="00580019" w:rsidP="00580019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80019">
        <w:rPr>
          <w:rFonts w:ascii="Arial" w:hAnsi="Arial" w:cs="Arial"/>
          <w:b/>
          <w:bCs/>
          <w:color w:val="000000"/>
          <w:sz w:val="20"/>
          <w:szCs w:val="20"/>
        </w:rPr>
        <w:t>CARACTERÍSTICAS DEL PUESTO Y/O CARGO</w:t>
      </w:r>
    </w:p>
    <w:p w:rsidR="00580019" w:rsidRPr="00580019" w:rsidRDefault="00580019" w:rsidP="00580019">
      <w:pPr>
        <w:contextualSpacing/>
        <w:rPr>
          <w:rFonts w:ascii="Arial" w:hAnsi="Arial" w:cs="Arial"/>
          <w:color w:val="000000"/>
          <w:sz w:val="20"/>
          <w:szCs w:val="20"/>
        </w:rPr>
      </w:pPr>
      <w:r w:rsidRPr="00580019">
        <w:rPr>
          <w:rFonts w:ascii="Arial" w:hAnsi="Arial" w:cs="Arial"/>
          <w:color w:val="000000"/>
          <w:sz w:val="20"/>
          <w:szCs w:val="20"/>
        </w:rPr>
        <w:t xml:space="preserve">Principales funciones a desarrollar: </w:t>
      </w:r>
    </w:p>
    <w:p w:rsidR="00580019" w:rsidRPr="00580019" w:rsidRDefault="00580019" w:rsidP="00580019">
      <w:pPr>
        <w:contextualSpacing/>
        <w:rPr>
          <w:rFonts w:ascii="Arial" w:hAnsi="Arial" w:cs="Arial"/>
          <w:color w:val="000000"/>
          <w:sz w:val="20"/>
          <w:szCs w:val="20"/>
        </w:rPr>
      </w:pPr>
    </w:p>
    <w:tbl>
      <w:tblPr>
        <w:tblW w:w="87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17"/>
      </w:tblGrid>
      <w:tr w:rsidR="00580019" w:rsidRPr="00580019" w:rsidTr="000E3277">
        <w:trPr>
          <w:trHeight w:val="320"/>
        </w:trPr>
        <w:tc>
          <w:tcPr>
            <w:tcW w:w="8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80019" w:rsidRPr="00580019" w:rsidRDefault="00580019" w:rsidP="00580019">
            <w:pPr>
              <w:numPr>
                <w:ilvl w:val="0"/>
                <w:numId w:val="13"/>
              </w:numPr>
              <w:spacing w:after="120"/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Evaluar  y revisar aspectos técnicos  y contenidos mínimos de los estudios de Proyectos de Inversión Pública,  a nivel de pre-inversión e inversión, de obras de infraestructura de riego, para su aprobación.</w:t>
            </w:r>
          </w:p>
          <w:p w:rsidR="00580019" w:rsidRPr="00580019" w:rsidRDefault="00580019" w:rsidP="00580019">
            <w:pPr>
              <w:numPr>
                <w:ilvl w:val="0"/>
                <w:numId w:val="13"/>
              </w:numPr>
              <w:spacing w:after="120"/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Analizar  y proponer normas,  procedimientos para el desarrollo de las funciones de la Oficina de Estudios y Proyectos.</w:t>
            </w:r>
          </w:p>
          <w:p w:rsidR="00580019" w:rsidRPr="00580019" w:rsidRDefault="00580019" w:rsidP="00580019">
            <w:pPr>
              <w:numPr>
                <w:ilvl w:val="0"/>
                <w:numId w:val="13"/>
              </w:numPr>
              <w:spacing w:after="120"/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Elaborar y revisar términos de referencia para la elaboración de estudios de pre inversión e inversión.</w:t>
            </w:r>
          </w:p>
          <w:p w:rsidR="00580019" w:rsidRPr="00580019" w:rsidRDefault="00580019" w:rsidP="00580019">
            <w:pPr>
              <w:numPr>
                <w:ilvl w:val="0"/>
                <w:numId w:val="13"/>
              </w:numPr>
              <w:spacing w:after="120"/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Coordinar con las autoridades de los ámbitos de ubicación de los proyectos para la ejecución de obras de infraestructura de riego  y/o mejoramiento e implementación de proyectos de irrigaciones.</w:t>
            </w:r>
          </w:p>
          <w:p w:rsidR="00580019" w:rsidRPr="00580019" w:rsidRDefault="00580019" w:rsidP="00580019">
            <w:pPr>
              <w:numPr>
                <w:ilvl w:val="0"/>
                <w:numId w:val="13"/>
              </w:numPr>
              <w:spacing w:after="120"/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Supervisar  y  evaluar el cumplimiento de  revisión  y evaluación de estudios y proyectos  del personal a su cargo.</w:t>
            </w:r>
          </w:p>
          <w:p w:rsidR="00580019" w:rsidRPr="00580019" w:rsidRDefault="00580019" w:rsidP="00580019">
            <w:pPr>
              <w:numPr>
                <w:ilvl w:val="0"/>
                <w:numId w:val="13"/>
              </w:numPr>
              <w:spacing w:after="120"/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Elaborar informes técnicos de acuerdo a su competencia.</w:t>
            </w:r>
          </w:p>
          <w:p w:rsidR="00580019" w:rsidRPr="00580019" w:rsidRDefault="00580019" w:rsidP="00580019">
            <w:pPr>
              <w:numPr>
                <w:ilvl w:val="0"/>
                <w:numId w:val="13"/>
              </w:numPr>
              <w:spacing w:after="120"/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Participar en comisiones y reuniones en los asuntos de su especialidad.</w:t>
            </w:r>
          </w:p>
          <w:p w:rsidR="00580019" w:rsidRPr="00580019" w:rsidRDefault="00580019" w:rsidP="00580019">
            <w:pPr>
              <w:numPr>
                <w:ilvl w:val="0"/>
                <w:numId w:val="13"/>
              </w:numPr>
              <w:spacing w:after="120"/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lastRenderedPageBreak/>
              <w:t>Otras funciones asignadas por la jefatura inmediata, relacionadas a la misión del puesto.</w:t>
            </w:r>
          </w:p>
          <w:p w:rsidR="00580019" w:rsidRPr="00580019" w:rsidRDefault="00580019" w:rsidP="005800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80019" w:rsidRPr="00580019" w:rsidRDefault="00580019" w:rsidP="005800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580019" w:rsidRDefault="00580019" w:rsidP="00580019">
      <w:pPr>
        <w:ind w:left="1440" w:right="310" w:hanging="144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80019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CONDICIONES ESENCIALES DEL CONTRATO</w:t>
      </w:r>
    </w:p>
    <w:p w:rsidR="00580019" w:rsidRPr="00580019" w:rsidRDefault="00580019" w:rsidP="00580019">
      <w:pPr>
        <w:ind w:left="1440" w:right="310" w:hanging="1440"/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4815"/>
      </w:tblGrid>
      <w:tr w:rsidR="00580019" w:rsidRPr="00580019" w:rsidTr="000E3277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CFF"/>
            <w:noWrap/>
            <w:vAlign w:val="center"/>
          </w:tcPr>
          <w:p w:rsidR="00580019" w:rsidRPr="00580019" w:rsidRDefault="00580019" w:rsidP="0058001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CONDICIONES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CCCCFF"/>
            <w:vAlign w:val="center"/>
          </w:tcPr>
          <w:p w:rsidR="00580019" w:rsidRPr="00580019" w:rsidRDefault="00580019" w:rsidP="005800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5800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DETALLE</w:t>
            </w:r>
          </w:p>
        </w:tc>
      </w:tr>
      <w:tr w:rsidR="00580019" w:rsidRPr="00580019" w:rsidTr="000E3277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580019" w:rsidRPr="00580019" w:rsidRDefault="00580019" w:rsidP="00580019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Lugar de prestación del servicio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80019" w:rsidRPr="00580019" w:rsidRDefault="00580019" w:rsidP="005800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</w:rPr>
              <w:t>Dirección de Infraestructura de Riego – PSI</w:t>
            </w:r>
          </w:p>
        </w:tc>
      </w:tr>
      <w:tr w:rsidR="00580019" w:rsidRPr="00580019" w:rsidTr="000E3277">
        <w:trPr>
          <w:trHeight w:val="579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580019" w:rsidRPr="00580019" w:rsidRDefault="00580019" w:rsidP="00580019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Duración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580019" w:rsidRPr="00580019" w:rsidRDefault="00580019" w:rsidP="005800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</w:rPr>
              <w:t>Inicio:           15 de diciembre de 2016</w:t>
            </w:r>
          </w:p>
          <w:p w:rsidR="00580019" w:rsidRPr="00580019" w:rsidRDefault="00580019" w:rsidP="005800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</w:rPr>
              <w:t>Termino:      31 de Diciembre del 2016</w:t>
            </w:r>
          </w:p>
        </w:tc>
      </w:tr>
      <w:tr w:rsidR="00580019" w:rsidRPr="00580019" w:rsidTr="000E3277">
        <w:trPr>
          <w:trHeight w:val="890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580019" w:rsidRPr="00580019" w:rsidRDefault="00580019" w:rsidP="00580019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Remuneración mensual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80019" w:rsidRPr="00580019" w:rsidRDefault="00580019" w:rsidP="005800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</w:rPr>
              <w:t>S/. 11,000.00 (Once Mil y 00/100  Soles). Incluyen todos los montos y afiliaciones de ley, así como toda deducción aplicable al trabajador</w:t>
            </w:r>
          </w:p>
        </w:tc>
      </w:tr>
      <w:tr w:rsidR="00580019" w:rsidRPr="00580019" w:rsidTr="000E3277">
        <w:trPr>
          <w:trHeight w:val="405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</w:tcPr>
          <w:p w:rsidR="00580019" w:rsidRPr="00580019" w:rsidRDefault="00580019" w:rsidP="00580019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800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Otras condiciones esenciales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</w:tcPr>
          <w:p w:rsidR="00580019" w:rsidRPr="00580019" w:rsidRDefault="00580019" w:rsidP="005800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580019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 </w:t>
            </w:r>
            <w:r w:rsidRPr="00580019">
              <w:rPr>
                <w:rFonts w:ascii="Arial" w:hAnsi="Arial" w:cs="Arial"/>
                <w:color w:val="000000"/>
                <w:sz w:val="20"/>
                <w:szCs w:val="20"/>
              </w:rPr>
              <w:t>Ninguna</w:t>
            </w:r>
          </w:p>
        </w:tc>
      </w:tr>
    </w:tbl>
    <w:p w:rsidR="00580019" w:rsidRPr="00580019" w:rsidRDefault="00580019" w:rsidP="00580019">
      <w:pPr>
        <w:rPr>
          <w:rFonts w:ascii="Arial" w:hAnsi="Arial" w:cs="Arial"/>
          <w:sz w:val="20"/>
          <w:szCs w:val="20"/>
        </w:rPr>
      </w:pPr>
    </w:p>
    <w:p w:rsidR="00580019" w:rsidRPr="00580019" w:rsidRDefault="00580019" w:rsidP="00580019">
      <w:pPr>
        <w:rPr>
          <w:rFonts w:ascii="Arial" w:hAnsi="Arial" w:cs="Arial"/>
          <w:sz w:val="20"/>
          <w:szCs w:val="20"/>
        </w:rPr>
      </w:pPr>
    </w:p>
    <w:p w:rsidR="00580019" w:rsidRPr="00580019" w:rsidRDefault="00580019" w:rsidP="00580019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580019" w:rsidRPr="00580019" w:rsidRDefault="00580019" w:rsidP="00580019">
      <w:pPr>
        <w:spacing w:after="120"/>
        <w:rPr>
          <w:rFonts w:ascii="Arial" w:eastAsiaTheme="minorHAnsi" w:hAnsi="Arial" w:cs="Arial"/>
          <w:sz w:val="20"/>
          <w:szCs w:val="20"/>
          <w:lang w:eastAsia="en-US"/>
        </w:rPr>
      </w:pPr>
    </w:p>
    <w:p w:rsidR="00580019" w:rsidRPr="00580019" w:rsidRDefault="00580019" w:rsidP="00580019">
      <w:pPr>
        <w:spacing w:after="120"/>
        <w:rPr>
          <w:rFonts w:ascii="Arial" w:eastAsiaTheme="minorHAnsi" w:hAnsi="Arial" w:cs="Arial"/>
          <w:sz w:val="20"/>
          <w:szCs w:val="20"/>
          <w:lang w:eastAsia="en-US"/>
        </w:rPr>
      </w:pPr>
    </w:p>
    <w:p w:rsidR="00580019" w:rsidRPr="00580019" w:rsidRDefault="00580019" w:rsidP="00580019">
      <w:pPr>
        <w:spacing w:after="120"/>
        <w:rPr>
          <w:rFonts w:ascii="Arial" w:eastAsiaTheme="minorHAnsi" w:hAnsi="Arial" w:cs="Arial"/>
          <w:sz w:val="20"/>
          <w:szCs w:val="20"/>
          <w:lang w:eastAsia="en-US"/>
        </w:rPr>
      </w:pPr>
    </w:p>
    <w:p w:rsidR="00580019" w:rsidRPr="00580019" w:rsidRDefault="00580019" w:rsidP="00580019">
      <w:pPr>
        <w:spacing w:after="120"/>
        <w:rPr>
          <w:rFonts w:ascii="Arial" w:eastAsiaTheme="minorHAnsi" w:hAnsi="Arial" w:cs="Arial"/>
          <w:sz w:val="20"/>
          <w:szCs w:val="20"/>
          <w:lang w:eastAsia="en-US"/>
        </w:rPr>
      </w:pPr>
    </w:p>
    <w:p w:rsidR="00580019" w:rsidRPr="00580019" w:rsidRDefault="00580019" w:rsidP="00580019">
      <w:pPr>
        <w:spacing w:after="120"/>
        <w:rPr>
          <w:rFonts w:ascii="Arial" w:eastAsiaTheme="minorHAnsi" w:hAnsi="Arial" w:cs="Arial"/>
          <w:sz w:val="20"/>
          <w:szCs w:val="20"/>
          <w:lang w:eastAsia="en-US"/>
        </w:rPr>
      </w:pPr>
    </w:p>
    <w:p w:rsidR="00580019" w:rsidRPr="00580019" w:rsidRDefault="00580019" w:rsidP="00580019">
      <w:pPr>
        <w:spacing w:after="120"/>
        <w:rPr>
          <w:rFonts w:ascii="Arial" w:eastAsiaTheme="minorHAnsi" w:hAnsi="Arial" w:cs="Arial"/>
          <w:sz w:val="20"/>
          <w:szCs w:val="20"/>
          <w:lang w:eastAsia="en-US"/>
        </w:rPr>
      </w:pPr>
    </w:p>
    <w:p w:rsidR="00580019" w:rsidRDefault="00580019"/>
    <w:p w:rsidR="00EA0B44" w:rsidRDefault="00EA0B44"/>
    <w:sectPr w:rsidR="00EA0B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0EC" w:rsidRDefault="00C910EC" w:rsidP="002B5AED">
      <w:r>
        <w:separator/>
      </w:r>
    </w:p>
  </w:endnote>
  <w:endnote w:type="continuationSeparator" w:id="0">
    <w:p w:rsidR="00C910EC" w:rsidRDefault="00C910EC" w:rsidP="002B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0EC" w:rsidRDefault="00C910EC" w:rsidP="002B5AED">
      <w:r>
        <w:separator/>
      </w:r>
    </w:p>
  </w:footnote>
  <w:footnote w:type="continuationSeparator" w:id="0">
    <w:p w:rsidR="00C910EC" w:rsidRDefault="00C910EC" w:rsidP="002B5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26B14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1BD2D8A"/>
    <w:multiLevelType w:val="hybridMultilevel"/>
    <w:tmpl w:val="7C4C09F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81AE5"/>
    <w:multiLevelType w:val="hybridMultilevel"/>
    <w:tmpl w:val="D3F2A22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44F94"/>
    <w:multiLevelType w:val="hybridMultilevel"/>
    <w:tmpl w:val="2CCE612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92AAE"/>
    <w:multiLevelType w:val="hybridMultilevel"/>
    <w:tmpl w:val="46688FD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24C1C"/>
    <w:multiLevelType w:val="hybridMultilevel"/>
    <w:tmpl w:val="B58C418C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8B5D95"/>
    <w:multiLevelType w:val="hybridMultilevel"/>
    <w:tmpl w:val="5EE016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9331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CB67FC5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8A54855"/>
    <w:multiLevelType w:val="hybridMultilevel"/>
    <w:tmpl w:val="4E6846A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F5FBA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BC63527"/>
    <w:multiLevelType w:val="hybridMultilevel"/>
    <w:tmpl w:val="2C2C1C00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F9B2D0B"/>
    <w:multiLevelType w:val="hybridMultilevel"/>
    <w:tmpl w:val="582602AE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7AE0786"/>
    <w:multiLevelType w:val="hybridMultilevel"/>
    <w:tmpl w:val="8C540E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C739C"/>
    <w:multiLevelType w:val="hybridMultilevel"/>
    <w:tmpl w:val="94E820C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96F318D"/>
    <w:multiLevelType w:val="hybridMultilevel"/>
    <w:tmpl w:val="56766E58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9BC4A75"/>
    <w:multiLevelType w:val="hybridMultilevel"/>
    <w:tmpl w:val="55C61BF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8F6AF1"/>
    <w:multiLevelType w:val="hybridMultilevel"/>
    <w:tmpl w:val="B1A6E36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D452FF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30B337D"/>
    <w:multiLevelType w:val="hybridMultilevel"/>
    <w:tmpl w:val="AA90DE30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2D4E7C"/>
    <w:multiLevelType w:val="hybridMultilevel"/>
    <w:tmpl w:val="4704D34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18"/>
  </w:num>
  <w:num w:numId="5">
    <w:abstractNumId w:val="7"/>
  </w:num>
  <w:num w:numId="6">
    <w:abstractNumId w:val="10"/>
  </w:num>
  <w:num w:numId="7">
    <w:abstractNumId w:val="5"/>
  </w:num>
  <w:num w:numId="8">
    <w:abstractNumId w:val="12"/>
  </w:num>
  <w:num w:numId="9">
    <w:abstractNumId w:val="14"/>
  </w:num>
  <w:num w:numId="10">
    <w:abstractNumId w:val="11"/>
  </w:num>
  <w:num w:numId="11">
    <w:abstractNumId w:val="17"/>
  </w:num>
  <w:num w:numId="12">
    <w:abstractNumId w:val="6"/>
  </w:num>
  <w:num w:numId="13">
    <w:abstractNumId w:val="19"/>
  </w:num>
  <w:num w:numId="14">
    <w:abstractNumId w:val="1"/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3"/>
  </w:num>
  <w:num w:numId="18">
    <w:abstractNumId w:val="9"/>
  </w:num>
  <w:num w:numId="19">
    <w:abstractNumId w:val="16"/>
  </w:num>
  <w:num w:numId="20">
    <w:abstractNumId w:val="13"/>
  </w:num>
  <w:num w:numId="21">
    <w:abstractNumId w:val="2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783"/>
    <w:rsid w:val="0001119D"/>
    <w:rsid w:val="00017977"/>
    <w:rsid w:val="00047034"/>
    <w:rsid w:val="00062CD9"/>
    <w:rsid w:val="00086501"/>
    <w:rsid w:val="0009742E"/>
    <w:rsid w:val="000A27CA"/>
    <w:rsid w:val="000D1D7C"/>
    <w:rsid w:val="000D7655"/>
    <w:rsid w:val="00121C85"/>
    <w:rsid w:val="00155A06"/>
    <w:rsid w:val="00167D4E"/>
    <w:rsid w:val="00181D37"/>
    <w:rsid w:val="00190FD5"/>
    <w:rsid w:val="00196684"/>
    <w:rsid w:val="001A5C66"/>
    <w:rsid w:val="001D1E2D"/>
    <w:rsid w:val="001E0258"/>
    <w:rsid w:val="001E7783"/>
    <w:rsid w:val="001E7A02"/>
    <w:rsid w:val="001F5793"/>
    <w:rsid w:val="002065B1"/>
    <w:rsid w:val="0021254E"/>
    <w:rsid w:val="00216650"/>
    <w:rsid w:val="00235204"/>
    <w:rsid w:val="002573F6"/>
    <w:rsid w:val="00267F6A"/>
    <w:rsid w:val="0029158F"/>
    <w:rsid w:val="00295F4C"/>
    <w:rsid w:val="002A01E9"/>
    <w:rsid w:val="002A6C57"/>
    <w:rsid w:val="002A7A10"/>
    <w:rsid w:val="002B5AED"/>
    <w:rsid w:val="002C3536"/>
    <w:rsid w:val="002C69D7"/>
    <w:rsid w:val="002D7473"/>
    <w:rsid w:val="002E1D81"/>
    <w:rsid w:val="002E4356"/>
    <w:rsid w:val="00310563"/>
    <w:rsid w:val="0034158C"/>
    <w:rsid w:val="00344B2D"/>
    <w:rsid w:val="00350A04"/>
    <w:rsid w:val="0035342F"/>
    <w:rsid w:val="0036544F"/>
    <w:rsid w:val="003A7FB2"/>
    <w:rsid w:val="003C00FF"/>
    <w:rsid w:val="003C23DA"/>
    <w:rsid w:val="003E48F4"/>
    <w:rsid w:val="003E5C7E"/>
    <w:rsid w:val="004010F3"/>
    <w:rsid w:val="00435B9C"/>
    <w:rsid w:val="00441BE7"/>
    <w:rsid w:val="00445681"/>
    <w:rsid w:val="00492949"/>
    <w:rsid w:val="004A3B52"/>
    <w:rsid w:val="00501357"/>
    <w:rsid w:val="0051638B"/>
    <w:rsid w:val="005254C0"/>
    <w:rsid w:val="00532371"/>
    <w:rsid w:val="005419DC"/>
    <w:rsid w:val="00550245"/>
    <w:rsid w:val="00580019"/>
    <w:rsid w:val="005A478A"/>
    <w:rsid w:val="005B1E14"/>
    <w:rsid w:val="005B6AD4"/>
    <w:rsid w:val="005C3055"/>
    <w:rsid w:val="005D275C"/>
    <w:rsid w:val="005D69F9"/>
    <w:rsid w:val="005F2B06"/>
    <w:rsid w:val="00614102"/>
    <w:rsid w:val="006200A5"/>
    <w:rsid w:val="00640EB8"/>
    <w:rsid w:val="0067342D"/>
    <w:rsid w:val="006840FB"/>
    <w:rsid w:val="00697550"/>
    <w:rsid w:val="006B1A31"/>
    <w:rsid w:val="006B7AB0"/>
    <w:rsid w:val="006D1B0E"/>
    <w:rsid w:val="006D3568"/>
    <w:rsid w:val="006D7B15"/>
    <w:rsid w:val="006F4C51"/>
    <w:rsid w:val="006F61B3"/>
    <w:rsid w:val="00701D50"/>
    <w:rsid w:val="007068BE"/>
    <w:rsid w:val="00714152"/>
    <w:rsid w:val="007320CA"/>
    <w:rsid w:val="0074121D"/>
    <w:rsid w:val="00741553"/>
    <w:rsid w:val="00744038"/>
    <w:rsid w:val="0075035B"/>
    <w:rsid w:val="00763CA9"/>
    <w:rsid w:val="00777E14"/>
    <w:rsid w:val="00793794"/>
    <w:rsid w:val="00797444"/>
    <w:rsid w:val="007B2663"/>
    <w:rsid w:val="007E6B1A"/>
    <w:rsid w:val="00810880"/>
    <w:rsid w:val="0082261D"/>
    <w:rsid w:val="00846134"/>
    <w:rsid w:val="008469B6"/>
    <w:rsid w:val="00846B87"/>
    <w:rsid w:val="00863C81"/>
    <w:rsid w:val="008A4EBC"/>
    <w:rsid w:val="008A5777"/>
    <w:rsid w:val="008B143F"/>
    <w:rsid w:val="008B2F4A"/>
    <w:rsid w:val="008B36C3"/>
    <w:rsid w:val="008B75DE"/>
    <w:rsid w:val="008E308D"/>
    <w:rsid w:val="00914B7F"/>
    <w:rsid w:val="00914D42"/>
    <w:rsid w:val="00915507"/>
    <w:rsid w:val="009458F1"/>
    <w:rsid w:val="00963C36"/>
    <w:rsid w:val="00982CE1"/>
    <w:rsid w:val="009B511A"/>
    <w:rsid w:val="009D13C6"/>
    <w:rsid w:val="009E386F"/>
    <w:rsid w:val="00A10278"/>
    <w:rsid w:val="00A73621"/>
    <w:rsid w:val="00A80CC9"/>
    <w:rsid w:val="00A86DBE"/>
    <w:rsid w:val="00AA2D2B"/>
    <w:rsid w:val="00AA31B5"/>
    <w:rsid w:val="00AB2182"/>
    <w:rsid w:val="00AC6AF6"/>
    <w:rsid w:val="00AD3F7B"/>
    <w:rsid w:val="00AD5A39"/>
    <w:rsid w:val="00AE7573"/>
    <w:rsid w:val="00B26CF1"/>
    <w:rsid w:val="00B325C3"/>
    <w:rsid w:val="00B34365"/>
    <w:rsid w:val="00B36733"/>
    <w:rsid w:val="00B371AD"/>
    <w:rsid w:val="00B5794F"/>
    <w:rsid w:val="00B94F5C"/>
    <w:rsid w:val="00B959BB"/>
    <w:rsid w:val="00BA4885"/>
    <w:rsid w:val="00BC19DC"/>
    <w:rsid w:val="00BD26B7"/>
    <w:rsid w:val="00BE5031"/>
    <w:rsid w:val="00BF148F"/>
    <w:rsid w:val="00BF32BF"/>
    <w:rsid w:val="00BF6152"/>
    <w:rsid w:val="00C42B1C"/>
    <w:rsid w:val="00C77C5B"/>
    <w:rsid w:val="00C910EC"/>
    <w:rsid w:val="00CA72AB"/>
    <w:rsid w:val="00CB1BE0"/>
    <w:rsid w:val="00CC5105"/>
    <w:rsid w:val="00D0693B"/>
    <w:rsid w:val="00D069FC"/>
    <w:rsid w:val="00D108BD"/>
    <w:rsid w:val="00D20E7B"/>
    <w:rsid w:val="00D362E8"/>
    <w:rsid w:val="00D57637"/>
    <w:rsid w:val="00D60BC5"/>
    <w:rsid w:val="00D667D7"/>
    <w:rsid w:val="00D726E2"/>
    <w:rsid w:val="00D727FC"/>
    <w:rsid w:val="00D736DA"/>
    <w:rsid w:val="00D81723"/>
    <w:rsid w:val="00D91A6B"/>
    <w:rsid w:val="00D95582"/>
    <w:rsid w:val="00DA4EE3"/>
    <w:rsid w:val="00DB1D4A"/>
    <w:rsid w:val="00DB5EB3"/>
    <w:rsid w:val="00DD4051"/>
    <w:rsid w:val="00DE0263"/>
    <w:rsid w:val="00DF0A10"/>
    <w:rsid w:val="00E00A32"/>
    <w:rsid w:val="00E03B76"/>
    <w:rsid w:val="00E03D2E"/>
    <w:rsid w:val="00E123EF"/>
    <w:rsid w:val="00E71D9D"/>
    <w:rsid w:val="00E836F5"/>
    <w:rsid w:val="00EA0B44"/>
    <w:rsid w:val="00EC116C"/>
    <w:rsid w:val="00EC2825"/>
    <w:rsid w:val="00EF631B"/>
    <w:rsid w:val="00F16D32"/>
    <w:rsid w:val="00F17121"/>
    <w:rsid w:val="00F277DD"/>
    <w:rsid w:val="00F64A7B"/>
    <w:rsid w:val="00F7380E"/>
    <w:rsid w:val="00F93C1B"/>
    <w:rsid w:val="00FA0F21"/>
    <w:rsid w:val="00FA4418"/>
    <w:rsid w:val="00FD6FCF"/>
    <w:rsid w:val="00FF2670"/>
    <w:rsid w:val="00FF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E621C68F-3A5C-4026-BA6D-46DF73C89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9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A0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3C3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267F6A"/>
    <w:pPr>
      <w:spacing w:before="100" w:beforeAutospacing="1" w:after="100" w:afterAutospacing="1"/>
    </w:pPr>
    <w:rPr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EA0B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D2420-7E20-4EA1-836C-84B774DFD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1084</Words>
  <Characters>5967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ctrujillo</dc:creator>
  <cp:keywords/>
  <dc:description/>
  <cp:lastModifiedBy>Luis Alberto Apolinario Zarate</cp:lastModifiedBy>
  <cp:revision>5</cp:revision>
  <cp:lastPrinted>2016-06-20T22:08:00Z</cp:lastPrinted>
  <dcterms:created xsi:type="dcterms:W3CDTF">2016-11-30T13:36:00Z</dcterms:created>
  <dcterms:modified xsi:type="dcterms:W3CDTF">2016-12-19T17:24:00Z</dcterms:modified>
</cp:coreProperties>
</file>